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4" w:rsidRPr="006915F4" w:rsidRDefault="006915F4" w:rsidP="00181417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A5480"/>
          <w:kern w:val="36"/>
          <w:sz w:val="27"/>
          <w:szCs w:val="27"/>
          <w:lang w:eastAsia="ru-RU"/>
        </w:rPr>
      </w:pPr>
      <w:r w:rsidRPr="006915F4">
        <w:rPr>
          <w:rFonts w:ascii="Tahoma" w:eastAsia="Times New Roman" w:hAnsi="Tahoma" w:cs="Tahoma"/>
          <w:b/>
          <w:bCs/>
          <w:color w:val="1A5480"/>
          <w:kern w:val="36"/>
          <w:sz w:val="27"/>
          <w:szCs w:val="27"/>
          <w:lang w:eastAsia="ru-RU"/>
        </w:rPr>
        <w:t>Информация для населения</w:t>
      </w:r>
    </w:p>
    <w:p w:rsidR="006915F4" w:rsidRDefault="006915F4" w:rsidP="006915F4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1A5480"/>
          <w:sz w:val="27"/>
          <w:szCs w:val="27"/>
          <w:lang w:eastAsia="ru-RU"/>
        </w:rPr>
      </w:pPr>
    </w:p>
    <w:p w:rsidR="006915F4" w:rsidRPr="005B298C" w:rsidRDefault="006915F4" w:rsidP="0018141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r w:rsidRPr="005B298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Памятка населению по использованию электрооборудования</w:t>
      </w:r>
    </w:p>
    <w:bookmarkEnd w:id="0"/>
    <w:p w:rsidR="006915F4" w:rsidRPr="005B298C" w:rsidRDefault="006915F4" w:rsidP="0018141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298C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показывает практика, одной из распространённых причин пожара является нарушение правил устройства, монтажа и эксплуатации электросетей и электрооборудования. И не смотря на неутешительную статистику, большинство мужчин считают себя специалистами в области электричества и модернизируют домашнюю электросеть, пользуясь подручными материалами. Рано или поздно, непрофессионально сделанные соединения, неправильно подобранный кабель, “жучки” в предохранителях приведут к пожару.</w:t>
      </w:r>
    </w:p>
    <w:p w:rsidR="006915F4" w:rsidRPr="005B298C" w:rsidRDefault="006915F4" w:rsidP="0018141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298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Вот основные правила, которых Вам нужно придерживаться, чтобы обезопасить вашу семью как от пожара, так и электрических ударов</w:t>
      </w:r>
      <w:r w:rsidRPr="005B298C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915F4" w:rsidRPr="005B298C" w:rsidRDefault="006915F4" w:rsidP="0018141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298C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при включении или выключении бытовой техники в розетку вы видите искры, если розетки нагреваются при включении в сеть бытовой техники – это признак слабых контактов. Лучший способ предотвратить пожар – заменить розетку. Помните, что предохранители защищают от коротких замыканий, но не от пожара из-за плохих контактов.</w:t>
      </w:r>
    </w:p>
    <w:p w:rsidR="006915F4" w:rsidRPr="005B298C" w:rsidRDefault="006915F4" w:rsidP="0018141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29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Дешевые розетки и удлинители с рынка многократно увеличивают риск пожара. Не экономьте на безопасности и покупайте только сертифицированную </w:t>
      </w:r>
      <w:proofErr w:type="spellStart"/>
      <w:r w:rsidRPr="005B298C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электрофурнитуру</w:t>
      </w:r>
      <w:proofErr w:type="spellEnd"/>
      <w:r w:rsidRPr="005B298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915F4" w:rsidRPr="005B298C" w:rsidRDefault="006915F4" w:rsidP="0018141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298C">
        <w:rPr>
          <w:rFonts w:ascii="Times New Roman" w:eastAsia="Times New Roman" w:hAnsi="Times New Roman" w:cs="Times New Roman"/>
          <w:sz w:val="30"/>
          <w:szCs w:val="30"/>
          <w:lang w:eastAsia="ru-RU"/>
        </w:rPr>
        <w:t>Удлинители предназначены для кратковременного подключения бытовой техники. Нельзя прокладывать кабель удлинителя под коврами, через дверные пороги. Запомните, удлинителем с передавленной, потрескавшейся изоляцией пользоваться нельзя. Сразу после пользования, его необходимо отключать от розетки.</w:t>
      </w:r>
    </w:p>
    <w:p w:rsidR="006915F4" w:rsidRPr="005B298C" w:rsidRDefault="006915F4" w:rsidP="0018141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298C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при включении электроприбора, освещение становится чуть темнее, это верный признак того, что электросеть перегружена или слабо затянуты контакты. А это – предвестник пожара. В данном случае нужно срочно вызывать электрика. Частое перегорание предохранителей может говорить о перегрузках сети.</w:t>
      </w:r>
    </w:p>
    <w:p w:rsidR="006915F4" w:rsidRPr="005B298C" w:rsidRDefault="006915F4" w:rsidP="0018141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298C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Осветительные лампы нагреваются до очень высокой температуры, поэтому какой- либо контакт ламп с горючими материалами недопустим. Очень опасно, сушить вещи на абажурах, это может привести к их загоранию.</w:t>
      </w:r>
    </w:p>
    <w:p w:rsidR="006915F4" w:rsidRPr="005B298C" w:rsidRDefault="006915F4" w:rsidP="0018141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298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покупке обогревателя убедитесь, что он оборудован системой аварийного выключения (когда обогреватель перегревается – он должен отключиться автоматически). При каждом включении, убедитесь, что шнур и штепсельный разъем – в нормальном состоянии. Во время работы обогревателя шнур не должен касаться нагревающейся поверхности. Регулярно очищайте обогреватель от пыли – она может загореться.</w:t>
      </w:r>
    </w:p>
    <w:p w:rsidR="001E421A" w:rsidRPr="005B298C" w:rsidRDefault="001E421A">
      <w:pPr>
        <w:rPr>
          <w:rFonts w:ascii="Times New Roman" w:hAnsi="Times New Roman" w:cs="Times New Roman"/>
          <w:sz w:val="30"/>
          <w:szCs w:val="30"/>
        </w:rPr>
      </w:pPr>
    </w:p>
    <w:sectPr w:rsidR="001E421A" w:rsidRPr="005B298C" w:rsidSect="0018141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C60E0"/>
    <w:rsid w:val="00181417"/>
    <w:rsid w:val="001E421A"/>
    <w:rsid w:val="005B298C"/>
    <w:rsid w:val="006915F4"/>
    <w:rsid w:val="006C60E0"/>
    <w:rsid w:val="007A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2020-02-07T14:35:00Z</dcterms:created>
  <dcterms:modified xsi:type="dcterms:W3CDTF">2020-02-25T07:41:00Z</dcterms:modified>
</cp:coreProperties>
</file>